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Default="002A52ED" w:rsidP="002A52ED">
      <w:pPr>
        <w:jc w:val="center"/>
        <w:rPr>
          <w:b/>
        </w:rPr>
      </w:pPr>
      <w:r>
        <w:rPr>
          <w:b/>
        </w:rPr>
        <w:t>ОПРОСНЫЙ ЛИСТ</w:t>
      </w:r>
    </w:p>
    <w:p w:rsidR="002A52ED" w:rsidRPr="00274ECF" w:rsidRDefault="002A52ED" w:rsidP="002A52ED">
      <w:pPr>
        <w:pStyle w:val="ConsPlusNormal"/>
        <w:tabs>
          <w:tab w:val="left" w:pos="5245"/>
        </w:tabs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2ED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Pr="00B1559E">
        <w:rPr>
          <w:b/>
        </w:rPr>
        <w:br/>
      </w:r>
      <w:r w:rsidRPr="002A52ED">
        <w:rPr>
          <w:rFonts w:ascii="Times New Roman" w:hAnsi="Times New Roman" w:cs="Times New Roman"/>
          <w:b/>
          <w:sz w:val="24"/>
          <w:szCs w:val="24"/>
        </w:rPr>
        <w:t xml:space="preserve">по проекту </w:t>
      </w:r>
      <w:r w:rsidRPr="00274ECF">
        <w:rPr>
          <w:rFonts w:ascii="Times New Roman" w:hAnsi="Times New Roman" w:cs="Times New Roman"/>
          <w:b/>
        </w:rPr>
        <w:t xml:space="preserve">постановления Администрации городского округа Электросталь Московской области </w:t>
      </w:r>
      <w:bookmarkStart w:id="0" w:name="Par434"/>
      <w:bookmarkEnd w:id="0"/>
      <w:r w:rsidRPr="00274ECF">
        <w:rPr>
          <w:rFonts w:ascii="Times New Roman" w:hAnsi="Times New Roman" w:cs="Times New Roman"/>
          <w:b/>
        </w:rPr>
        <w:t>«</w:t>
      </w:r>
      <w:r w:rsidRPr="00274ECF">
        <w:rPr>
          <w:rFonts w:ascii="Times New Roman" w:hAnsi="Times New Roman" w:cs="Times New Roman"/>
          <w:b/>
          <w:color w:val="000000"/>
        </w:rPr>
        <w:t xml:space="preserve">Об утверждении  </w:t>
      </w:r>
      <w:r w:rsidRPr="00274ECF">
        <w:rPr>
          <w:rFonts w:ascii="Times New Roman" w:hAnsi="Times New Roman" w:cs="Times New Roman"/>
          <w:b/>
          <w:sz w:val="24"/>
          <w:szCs w:val="24"/>
        </w:rPr>
        <w:t>Административн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274ECF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2A52ED" w:rsidRPr="00274ECF" w:rsidRDefault="002A52ED" w:rsidP="002A52ED">
      <w:pPr>
        <w:jc w:val="center"/>
        <w:rPr>
          <w:rFonts w:cs="Times New Roman"/>
          <w:b/>
          <w:color w:val="000000"/>
        </w:rPr>
      </w:pPr>
      <w:r w:rsidRPr="00274ECF">
        <w:rPr>
          <w:rFonts w:cs="Times New Roman"/>
          <w:b/>
        </w:rPr>
        <w:t>предоставлени</w:t>
      </w:r>
      <w:r w:rsidR="00111E91">
        <w:rPr>
          <w:rFonts w:cs="Times New Roman"/>
          <w:b/>
        </w:rPr>
        <w:t>я</w:t>
      </w:r>
      <w:r w:rsidRPr="00274ECF">
        <w:rPr>
          <w:rFonts w:cs="Times New Roman"/>
          <w:b/>
        </w:rPr>
        <w:t xml:space="preserve"> муниципальной услуги «</w:t>
      </w:r>
      <w:r w:rsidR="00111E91" w:rsidRPr="001F1C5E">
        <w:rPr>
          <w:rFonts w:eastAsia="PMingLiU" w:cs="Times New Roman"/>
          <w:b/>
          <w:bCs/>
        </w:rPr>
        <w:t>Согласование установки средств</w:t>
      </w:r>
      <w:r w:rsidR="00111E91">
        <w:rPr>
          <w:rFonts w:eastAsia="PMingLiU" w:cs="Times New Roman"/>
          <w:b/>
          <w:bCs/>
        </w:rPr>
        <w:t>а</w:t>
      </w:r>
      <w:r w:rsidR="00111E91" w:rsidRPr="001F1C5E">
        <w:rPr>
          <w:rFonts w:eastAsia="PMingLiU" w:cs="Times New Roman"/>
          <w:b/>
          <w:bCs/>
        </w:rPr>
        <w:t xml:space="preserve"> размещения информации на территории </w:t>
      </w:r>
      <w:r w:rsidR="00111E91">
        <w:rPr>
          <w:rFonts w:eastAsia="PMingLiU" w:cs="Times New Roman"/>
          <w:b/>
          <w:bCs/>
        </w:rPr>
        <w:t>городского округа Электросталь Московской области</w:t>
      </w:r>
      <w:r w:rsidRPr="00274ECF">
        <w:rPr>
          <w:rFonts w:cs="Times New Roman"/>
          <w:b/>
        </w:rPr>
        <w:t>»</w:t>
      </w:r>
    </w:p>
    <w:p w:rsidR="002A52ED" w:rsidRPr="00B1559E" w:rsidRDefault="002A52ED" w:rsidP="002A52ED">
      <w:pPr>
        <w:jc w:val="center"/>
        <w:rPr>
          <w:b/>
        </w:rPr>
      </w:pP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>
        <w:rPr>
          <w:lang w:val="en-US"/>
        </w:rPr>
        <w:t>mkureklama</w:t>
      </w:r>
      <w:proofErr w:type="spellEnd"/>
      <w:r w:rsidRPr="002A52ED">
        <w:t>@</w:t>
      </w:r>
      <w:r>
        <w:rPr>
          <w:lang w:val="en-US"/>
        </w:rPr>
        <w:t>mail</w:t>
      </w:r>
      <w:r w:rsidRPr="002A52ED">
        <w:t>.</w:t>
      </w:r>
      <w:proofErr w:type="spellStart"/>
      <w:r>
        <w:rPr>
          <w:lang w:val="en-US"/>
        </w:rPr>
        <w:t>ru</w:t>
      </w:r>
      <w:proofErr w:type="spellEnd"/>
      <w:r w:rsidRPr="007B62D3">
        <w:t xml:space="preserve">    не позднее </w:t>
      </w:r>
      <w:bookmarkStart w:id="1" w:name="_GoBack"/>
      <w:bookmarkEnd w:id="1"/>
      <w:r w:rsidR="005D558B">
        <w:t>1</w:t>
      </w:r>
      <w:r w:rsidRPr="002A52ED">
        <w:t>8</w:t>
      </w:r>
      <w:r>
        <w:t>.01.</w:t>
      </w:r>
      <w:r w:rsidRPr="002A52ED">
        <w:t>2018</w:t>
      </w:r>
      <w:r w:rsidRPr="007B62D3">
        <w:t xml:space="preserve">. </w:t>
      </w:r>
    </w:p>
    <w:p w:rsidR="002A52ED" w:rsidRPr="007B62D3" w:rsidRDefault="002A52ED" w:rsidP="002A52ED">
      <w:pPr>
        <w:jc w:val="both"/>
      </w:pP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 xml:space="preserve">Сферадеятельности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</w:t>
            </w:r>
            <w:proofErr w:type="gramStart"/>
            <w:r w:rsidRPr="006E73EF">
              <w:t>акта</w:t>
            </w:r>
            <w:proofErr w:type="gramEnd"/>
            <w:r w:rsidRPr="006E73EF">
              <w:t xml:space="preserve"> либо с </w:t>
            </w:r>
            <w:proofErr w:type="gramStart"/>
            <w:r w:rsidRPr="006E73EF">
              <w:t>какого</w:t>
            </w:r>
            <w:proofErr w:type="gramEnd"/>
            <w:r w:rsidRPr="006E73EF">
              <w:t xml:space="preserve">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lastRenderedPageBreak/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8B7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111E91"/>
    <w:rsid w:val="0014340C"/>
    <w:rsid w:val="002A52ED"/>
    <w:rsid w:val="002B0C75"/>
    <w:rsid w:val="002F16E2"/>
    <w:rsid w:val="00450DBA"/>
    <w:rsid w:val="00513DA5"/>
    <w:rsid w:val="005B1DA5"/>
    <w:rsid w:val="005D558B"/>
    <w:rsid w:val="00621124"/>
    <w:rsid w:val="006536BC"/>
    <w:rsid w:val="006A6B24"/>
    <w:rsid w:val="00716994"/>
    <w:rsid w:val="00721862"/>
    <w:rsid w:val="00721B99"/>
    <w:rsid w:val="00745A75"/>
    <w:rsid w:val="008332F4"/>
    <w:rsid w:val="00882657"/>
    <w:rsid w:val="008B7547"/>
    <w:rsid w:val="008B7A55"/>
    <w:rsid w:val="0096302F"/>
    <w:rsid w:val="009D2034"/>
    <w:rsid w:val="00A61E26"/>
    <w:rsid w:val="00B13A4C"/>
    <w:rsid w:val="00CD0AB7"/>
    <w:rsid w:val="00D02713"/>
    <w:rsid w:val="00F65E54"/>
    <w:rsid w:val="00F95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veltsnn</cp:lastModifiedBy>
  <cp:revision>7</cp:revision>
  <cp:lastPrinted>2017-12-26T13:30:00Z</cp:lastPrinted>
  <dcterms:created xsi:type="dcterms:W3CDTF">2017-12-26T13:28:00Z</dcterms:created>
  <dcterms:modified xsi:type="dcterms:W3CDTF">2018-10-24T07:48:00Z</dcterms:modified>
</cp:coreProperties>
</file>